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7AEA3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7778C8B3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6FB87C04" w14:textId="1A9A281E" w:rsidR="003606F4" w:rsidRDefault="003606F4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6:55 p.m. Public Hearing on Ordinance No. 299-19</w:t>
      </w:r>
      <w:r w:rsidR="0070301B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301-19</w:t>
      </w:r>
      <w:r w:rsidR="0070301B">
        <w:rPr>
          <w:rFonts w:ascii="Times New Roman" w:hAnsi="Times New Roman" w:cs="Times New Roman"/>
          <w:sz w:val="24"/>
          <w:szCs w:val="24"/>
        </w:rPr>
        <w:t xml:space="preserve"> Legislative Changes SF283, SF534, SF634. </w:t>
      </w:r>
    </w:p>
    <w:p w14:paraId="38627051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01ACD896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70301B">
        <w:rPr>
          <w:rFonts w:ascii="Times New Roman" w:hAnsi="Times New Roman" w:cs="Times New Roman"/>
          <w:sz w:val="24"/>
          <w:szCs w:val="24"/>
        </w:rPr>
        <w:t>October 14</w:t>
      </w:r>
      <w:r w:rsidR="0070301B" w:rsidRPr="007030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301B">
        <w:rPr>
          <w:rFonts w:ascii="Times New Roman" w:hAnsi="Times New Roman" w:cs="Times New Roman"/>
          <w:sz w:val="24"/>
          <w:szCs w:val="24"/>
        </w:rPr>
        <w:t>, 2019</w:t>
      </w:r>
    </w:p>
    <w:p w14:paraId="2F1F4209" w14:textId="18DABFF1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45E5D4F9" w14:textId="09CD65E2" w:rsidR="0070301B" w:rsidRDefault="0070301B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  <w:r w:rsidR="009160E0">
        <w:rPr>
          <w:rFonts w:ascii="Times New Roman" w:hAnsi="Times New Roman" w:cs="Times New Roman"/>
          <w:sz w:val="24"/>
          <w:szCs w:val="24"/>
        </w:rPr>
        <w:t xml:space="preserve"> Ordinance No. 299-19 to 301-19 Legislative Changes SF283. SF534, SF634</w:t>
      </w:r>
    </w:p>
    <w:p w14:paraId="59B797DF" w14:textId="5EFDB3C1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37E2F51D" w14:textId="5F363737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3DF1190B" w14:textId="28C77C65" w:rsidR="00913305" w:rsidRDefault="00913305" w:rsidP="00913305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C3496D">
        <w:rPr>
          <w:rFonts w:ascii="Times New Roman" w:hAnsi="Times New Roman" w:cs="Times New Roman"/>
          <w:sz w:val="24"/>
          <w:szCs w:val="24"/>
        </w:rPr>
        <w:t>8 &amp; 804</w:t>
      </w:r>
      <w:r>
        <w:rPr>
          <w:rFonts w:ascii="Times New Roman" w:hAnsi="Times New Roman" w:cs="Times New Roman"/>
          <w:sz w:val="24"/>
          <w:szCs w:val="24"/>
        </w:rPr>
        <w:t xml:space="preserve"> Clinton Street Building Permit</w:t>
      </w:r>
      <w:r w:rsidR="00C3496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02DDC">
        <w:rPr>
          <w:rFonts w:ascii="Times New Roman" w:hAnsi="Times New Roman" w:cs="Times New Roman"/>
          <w:sz w:val="24"/>
          <w:szCs w:val="24"/>
        </w:rPr>
        <w:t>Garage</w:t>
      </w:r>
      <w:r w:rsidR="00C3496D">
        <w:rPr>
          <w:rFonts w:ascii="Times New Roman" w:hAnsi="Times New Roman" w:cs="Times New Roman"/>
          <w:sz w:val="24"/>
          <w:szCs w:val="24"/>
        </w:rPr>
        <w:t>s</w:t>
      </w:r>
      <w:r w:rsidR="00D02DDC">
        <w:rPr>
          <w:rFonts w:ascii="Times New Roman" w:hAnsi="Times New Roman" w:cs="Times New Roman"/>
          <w:sz w:val="24"/>
          <w:szCs w:val="24"/>
        </w:rPr>
        <w:t>)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14B18E01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3C014DEF" w14:textId="783A1A5C" w:rsidR="008E1A87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0567A2A6" w14:textId="71C2726F" w:rsidR="00FF0D20" w:rsidRDefault="00FF0D20" w:rsidP="000005D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Park Rock Garden </w:t>
      </w:r>
      <w:bookmarkStart w:id="0" w:name="_GoBack"/>
      <w:bookmarkEnd w:id="0"/>
    </w:p>
    <w:p w14:paraId="50B490F8" w14:textId="425D03CD" w:rsidR="007E3E44" w:rsidRDefault="007E3E44" w:rsidP="000005D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Center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</w:p>
    <w:p w14:paraId="6AAF3F71" w14:textId="1AF5546D" w:rsidR="00CC02FC" w:rsidRDefault="00CC02FC" w:rsidP="000005D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Depot/ Fire Department Sidewalk repairs</w:t>
      </w:r>
    </w:p>
    <w:p w14:paraId="6D90E1C6" w14:textId="3E98101F" w:rsidR="00BA3333" w:rsidRDefault="00964F39" w:rsidP="000005D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 DOT Title VI Assurances (Form 131023)</w:t>
      </w:r>
    </w:p>
    <w:p w14:paraId="2C1A6FA3" w14:textId="5E900043" w:rsidR="00964F39" w:rsidRDefault="00964F39" w:rsidP="000005D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VI Agreement (Form 131024)</w:t>
      </w:r>
    </w:p>
    <w:p w14:paraId="681220CC" w14:textId="48A142EA" w:rsidR="002772F1" w:rsidRDefault="003367FE" w:rsidP="000005D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Recycling </w:t>
      </w:r>
      <w:r w:rsidR="005002B8">
        <w:rPr>
          <w:rFonts w:ascii="Times New Roman" w:hAnsi="Times New Roman" w:cs="Times New Roman"/>
          <w:sz w:val="24"/>
          <w:szCs w:val="24"/>
        </w:rPr>
        <w:t>appliance pick up</w:t>
      </w:r>
    </w:p>
    <w:p w14:paraId="6D8DDC48" w14:textId="29DCD698" w:rsidR="00B213C2" w:rsidRDefault="003029EB" w:rsidP="000005D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Authorizing an ACH program </w:t>
      </w:r>
      <w:r w:rsidR="0056039A">
        <w:rPr>
          <w:rFonts w:ascii="Times New Roman" w:hAnsi="Times New Roman" w:cs="Times New Roman"/>
          <w:sz w:val="24"/>
          <w:szCs w:val="24"/>
        </w:rPr>
        <w:t>with F</w:t>
      </w:r>
      <w:r>
        <w:rPr>
          <w:rFonts w:ascii="Times New Roman" w:hAnsi="Times New Roman" w:cs="Times New Roman"/>
          <w:sz w:val="24"/>
          <w:szCs w:val="24"/>
        </w:rPr>
        <w:t>irst Trust &amp; Savings Bank</w:t>
      </w:r>
    </w:p>
    <w:p w14:paraId="3E47A046" w14:textId="68FCEAC9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49C81DA0" w14:textId="347170B4" w:rsidR="008E4915" w:rsidRDefault="008E4915" w:rsidP="000A7EA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19-31 “Accept and Approve </w:t>
      </w:r>
      <w:r w:rsidR="000A7EAD">
        <w:rPr>
          <w:rFonts w:ascii="Times New Roman" w:hAnsi="Times New Roman" w:cs="Times New Roman"/>
          <w:sz w:val="24"/>
          <w:szCs w:val="24"/>
        </w:rPr>
        <w:t xml:space="preserve">the Grand Mound Public Improvement Project: Tennis and Basketball Court Resurfacing” </w:t>
      </w:r>
    </w:p>
    <w:p w14:paraId="7EFD8792" w14:textId="75D040B1" w:rsidR="006244FD" w:rsidRDefault="006244FD" w:rsidP="000A7EA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19-32 “</w:t>
      </w:r>
      <w:r w:rsidR="004B3451">
        <w:rPr>
          <w:rFonts w:ascii="Times New Roman" w:hAnsi="Times New Roman" w:cs="Times New Roman"/>
          <w:sz w:val="24"/>
          <w:szCs w:val="24"/>
        </w:rPr>
        <w:t>Depot Donation”</w:t>
      </w:r>
    </w:p>
    <w:p w14:paraId="7D754681" w14:textId="7CA110F9" w:rsidR="00A12A28" w:rsidRDefault="00A12A28" w:rsidP="000A7EA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No. 299-19</w:t>
      </w:r>
      <w:r w:rsidR="00C67180">
        <w:rPr>
          <w:rFonts w:ascii="Times New Roman" w:hAnsi="Times New Roman" w:cs="Times New Roman"/>
          <w:sz w:val="24"/>
          <w:szCs w:val="24"/>
        </w:rPr>
        <w:t xml:space="preserve"> SF283</w:t>
      </w:r>
      <w:r w:rsidR="00F664DD">
        <w:rPr>
          <w:rFonts w:ascii="Times New Roman" w:hAnsi="Times New Roman" w:cs="Times New Roman"/>
          <w:sz w:val="24"/>
          <w:szCs w:val="24"/>
        </w:rPr>
        <w:t xml:space="preserve"> Amending provisions pertaining to Conflict of Interest</w:t>
      </w:r>
    </w:p>
    <w:p w14:paraId="427873E0" w14:textId="7AC1AE0F" w:rsidR="00C67180" w:rsidRDefault="00C67180" w:rsidP="000A7EA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No. 300-19 SF534</w:t>
      </w:r>
      <w:r w:rsidR="00F664DD">
        <w:rPr>
          <w:rFonts w:ascii="Times New Roman" w:hAnsi="Times New Roman" w:cs="Times New Roman"/>
          <w:sz w:val="24"/>
          <w:szCs w:val="24"/>
        </w:rPr>
        <w:t xml:space="preserve"> Amending provisions pertaining to Operating Budget preparation</w:t>
      </w:r>
    </w:p>
    <w:p w14:paraId="65A5A57D" w14:textId="79F5E2AE" w:rsidR="00C67180" w:rsidRDefault="00C67180" w:rsidP="000A7EAD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Ordinance No. 301-19 SF634</w:t>
      </w:r>
      <w:r w:rsidR="00F664DD">
        <w:rPr>
          <w:rFonts w:ascii="Times New Roman" w:hAnsi="Times New Roman" w:cs="Times New Roman"/>
          <w:sz w:val="24"/>
          <w:szCs w:val="24"/>
        </w:rPr>
        <w:t xml:space="preserve"> Amending provisions pertaining to Solid Waste Control</w:t>
      </w:r>
    </w:p>
    <w:p w14:paraId="5CDC7638" w14:textId="2D325811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B418B6B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2C8E72B8" w14:textId="1DFBACB3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</w:t>
      </w:r>
      <w:r w:rsidR="00513113">
        <w:rPr>
          <w:rFonts w:ascii="Times New Roman" w:hAnsi="Times New Roman" w:cs="Times New Roman"/>
          <w:sz w:val="24"/>
          <w:szCs w:val="24"/>
        </w:rPr>
        <w:t>, Museum</w:t>
      </w:r>
    </w:p>
    <w:p w14:paraId="6FD3D76E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2CFC87F4" w14:textId="77777777" w:rsidR="00B33808" w:rsidRDefault="00B33808" w:rsidP="00B3380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Police, Buildings, Grounds &amp; Tree Board</w:t>
      </w:r>
    </w:p>
    <w:p w14:paraId="6B04E72A" w14:textId="241895D3" w:rsidR="00B33808" w:rsidRDefault="00B33808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Chairperson Schanze: Nuisance 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67475AB6" w14:textId="3ED6F576" w:rsidR="00AE7BDF" w:rsidRPr="00FE5424" w:rsidRDefault="00AE7BDF" w:rsidP="00FE5424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5040E"/>
    <w:multiLevelType w:val="hybridMultilevel"/>
    <w:tmpl w:val="76B8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B0533"/>
    <w:multiLevelType w:val="multilevel"/>
    <w:tmpl w:val="249CD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52DA3"/>
    <w:rsid w:val="000A7EAD"/>
    <w:rsid w:val="000B478D"/>
    <w:rsid w:val="0010362B"/>
    <w:rsid w:val="00184A25"/>
    <w:rsid w:val="001B5E33"/>
    <w:rsid w:val="001D0312"/>
    <w:rsid w:val="001D42CC"/>
    <w:rsid w:val="001E3CBC"/>
    <w:rsid w:val="0020046B"/>
    <w:rsid w:val="002437FF"/>
    <w:rsid w:val="002772F1"/>
    <w:rsid w:val="00296649"/>
    <w:rsid w:val="002A72A4"/>
    <w:rsid w:val="003029EB"/>
    <w:rsid w:val="003367FE"/>
    <w:rsid w:val="003606F4"/>
    <w:rsid w:val="003A25A8"/>
    <w:rsid w:val="003D0E6F"/>
    <w:rsid w:val="003E1576"/>
    <w:rsid w:val="004070AA"/>
    <w:rsid w:val="00457D83"/>
    <w:rsid w:val="00463829"/>
    <w:rsid w:val="00466C00"/>
    <w:rsid w:val="00470E08"/>
    <w:rsid w:val="00492064"/>
    <w:rsid w:val="004A1834"/>
    <w:rsid w:val="004B3451"/>
    <w:rsid w:val="005002B8"/>
    <w:rsid w:val="005057B6"/>
    <w:rsid w:val="00513113"/>
    <w:rsid w:val="00530919"/>
    <w:rsid w:val="0056039A"/>
    <w:rsid w:val="0056366D"/>
    <w:rsid w:val="005C2061"/>
    <w:rsid w:val="00616145"/>
    <w:rsid w:val="006244FD"/>
    <w:rsid w:val="006E45F4"/>
    <w:rsid w:val="006E742B"/>
    <w:rsid w:val="0070301B"/>
    <w:rsid w:val="007B2739"/>
    <w:rsid w:val="007E3E44"/>
    <w:rsid w:val="007F4112"/>
    <w:rsid w:val="007F5381"/>
    <w:rsid w:val="0082544C"/>
    <w:rsid w:val="008E1A87"/>
    <w:rsid w:val="008E4915"/>
    <w:rsid w:val="008F7A42"/>
    <w:rsid w:val="0090564A"/>
    <w:rsid w:val="00913305"/>
    <w:rsid w:val="009160E0"/>
    <w:rsid w:val="00922709"/>
    <w:rsid w:val="00964F39"/>
    <w:rsid w:val="00A12A28"/>
    <w:rsid w:val="00AE12CF"/>
    <w:rsid w:val="00AE7BDF"/>
    <w:rsid w:val="00B213C2"/>
    <w:rsid w:val="00B33808"/>
    <w:rsid w:val="00B74814"/>
    <w:rsid w:val="00BA3333"/>
    <w:rsid w:val="00C3496D"/>
    <w:rsid w:val="00C67180"/>
    <w:rsid w:val="00CA6FFD"/>
    <w:rsid w:val="00CC02FC"/>
    <w:rsid w:val="00D02DDC"/>
    <w:rsid w:val="00D31F1F"/>
    <w:rsid w:val="00D77E5E"/>
    <w:rsid w:val="00DD6AC4"/>
    <w:rsid w:val="00E14BA7"/>
    <w:rsid w:val="00EA69EC"/>
    <w:rsid w:val="00EE3828"/>
    <w:rsid w:val="00F0577A"/>
    <w:rsid w:val="00F61E5F"/>
    <w:rsid w:val="00F664DD"/>
    <w:rsid w:val="00FC6592"/>
    <w:rsid w:val="00FD70D3"/>
    <w:rsid w:val="00FE5424"/>
    <w:rsid w:val="00FF0D2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6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35</cp:revision>
  <cp:lastPrinted>2019-09-27T14:25:00Z</cp:lastPrinted>
  <dcterms:created xsi:type="dcterms:W3CDTF">2019-08-20T18:54:00Z</dcterms:created>
  <dcterms:modified xsi:type="dcterms:W3CDTF">2019-10-03T16:05:00Z</dcterms:modified>
</cp:coreProperties>
</file>